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29B77BA2" w:rsidR="000D5DC3" w:rsidRPr="00B84768" w:rsidRDefault="009B57F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1A0F51D7">
                <wp:simplePos x="0" y="0"/>
                <wp:positionH relativeFrom="column">
                  <wp:posOffset>-600075</wp:posOffset>
                </wp:positionH>
                <wp:positionV relativeFrom="paragraph">
                  <wp:posOffset>-125095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47.25pt;margin-top:-9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3BA061" w14:textId="39C3DB0E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56923649" w:rsidR="000D5DC3" w:rsidRPr="00EF0C6C" w:rsidRDefault="00AA1A99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</w:t>
      </w:r>
      <w:r w:rsidR="004C7471" w:rsidRPr="00EF0C6C">
        <w:rPr>
          <w:rFonts w:asciiTheme="minorHAnsi" w:hAnsiTheme="minorHAnsi"/>
          <w:b/>
          <w:noProof/>
        </w:rPr>
        <w:t>Κως,</w:t>
      </w:r>
      <w:r w:rsidR="00181DFD">
        <w:rPr>
          <w:rFonts w:asciiTheme="minorHAnsi" w:hAnsiTheme="minorHAnsi"/>
          <w:b/>
          <w:noProof/>
        </w:rPr>
        <w:t xml:space="preserve"> 28</w:t>
      </w:r>
      <w:r>
        <w:rPr>
          <w:rFonts w:asciiTheme="minorHAnsi" w:hAnsiTheme="minorHAnsi"/>
          <w:b/>
          <w:noProof/>
        </w:rPr>
        <w:t xml:space="preserve"> Σεπτεμβρίου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10F6A6A" w14:textId="77777777" w:rsidR="00CD4A47" w:rsidRPr="00AA1A99" w:rsidRDefault="00CD4A47" w:rsidP="009B57F8">
      <w:pPr>
        <w:tabs>
          <w:tab w:val="left" w:pos="7608"/>
        </w:tabs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A1A99">
        <w:rPr>
          <w:rFonts w:asciiTheme="minorHAnsi" w:hAnsiTheme="minorHAnsi"/>
          <w:sz w:val="28"/>
          <w:szCs w:val="28"/>
        </w:rPr>
        <w:t xml:space="preserve">    </w:t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0C1B83B0" w14:textId="77777777" w:rsidR="009B57F8" w:rsidRDefault="009B57F8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3302CDBF" w14:textId="31F56EB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9B57F8">
        <w:rPr>
          <w:rFonts w:asciiTheme="minorHAnsi" w:eastAsia="Arial" w:hAnsiTheme="minorHAnsi" w:cs="Arial"/>
          <w:sz w:val="28"/>
          <w:szCs w:val="28"/>
        </w:rPr>
        <w:t>ΘΕΜΑ : ‘’ Λευκή Νύχτα και την περίοδο των Χριστουγέννων με τη συμμετοχή όλων</w:t>
      </w:r>
      <w:r w:rsidR="00A0106C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9B57F8">
        <w:rPr>
          <w:rFonts w:asciiTheme="minorHAnsi" w:eastAsia="Arial" w:hAnsiTheme="minorHAnsi" w:cs="Arial"/>
          <w:sz w:val="28"/>
          <w:szCs w:val="28"/>
        </w:rPr>
        <w:t>- Η Κως αλλιώς: με χαμόγελα, μουσικές και χρώματα,’’</w:t>
      </w:r>
    </w:p>
    <w:p w14:paraId="0D9BE7D0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0" w:name="_f2r61u78gm" w:colFirst="0" w:colLast="0"/>
      <w:bookmarkStart w:id="1" w:name="_t2pet0lt1w6j" w:colFirst="0" w:colLast="0"/>
      <w:bookmarkEnd w:id="0"/>
      <w:bookmarkEnd w:id="1"/>
    </w:p>
    <w:p w14:paraId="3118DEB8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2" w:name="_z8uz67ylxnis" w:colFirst="0" w:colLast="0"/>
      <w:bookmarkEnd w:id="2"/>
      <w:r w:rsidRPr="009B57F8">
        <w:rPr>
          <w:rFonts w:asciiTheme="minorHAnsi" w:eastAsia="Arial" w:hAnsiTheme="minorHAnsi" w:cs="Arial"/>
          <w:sz w:val="28"/>
          <w:szCs w:val="28"/>
        </w:rPr>
        <w:t>Η ‘’ Λευκή Νύχτα’’ δεν είναι απλά θεσμός πλέον στην Κω.</w:t>
      </w:r>
    </w:p>
    <w:p w14:paraId="22250F9D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3" w:name="_tbpx6dqyq64" w:colFirst="0" w:colLast="0"/>
      <w:bookmarkEnd w:id="3"/>
      <w:r w:rsidRPr="009B57F8">
        <w:rPr>
          <w:rFonts w:asciiTheme="minorHAnsi" w:eastAsia="Arial" w:hAnsiTheme="minorHAnsi" w:cs="Arial"/>
          <w:sz w:val="28"/>
          <w:szCs w:val="28"/>
        </w:rPr>
        <w:t>Είναι ένας επιτυχημένος θεσμός.</w:t>
      </w:r>
    </w:p>
    <w:p w14:paraId="02D4BA8D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4" w:name="_6w4wr160hytq" w:colFirst="0" w:colLast="0"/>
      <w:bookmarkEnd w:id="4"/>
      <w:r w:rsidRPr="009B57F8">
        <w:rPr>
          <w:rFonts w:asciiTheme="minorHAnsi" w:eastAsia="Arial" w:hAnsiTheme="minorHAnsi" w:cs="Arial"/>
          <w:sz w:val="28"/>
          <w:szCs w:val="28"/>
        </w:rPr>
        <w:t>Η χθεσινή εκδήλωση αλλά και η ‘’Ημέρα χωρίς αυτοκίνητο’’ άνοιξαν ένα νέο δρόμο.</w:t>
      </w:r>
    </w:p>
    <w:p w14:paraId="360575C3" w14:textId="700AF2D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5" w:name="_g9bhy3cotdio" w:colFirst="0" w:colLast="0"/>
      <w:bookmarkEnd w:id="5"/>
      <w:r w:rsidRPr="009B57F8">
        <w:rPr>
          <w:rFonts w:asciiTheme="minorHAnsi" w:eastAsia="Arial" w:hAnsiTheme="minorHAnsi" w:cs="Arial"/>
          <w:sz w:val="28"/>
          <w:szCs w:val="28"/>
        </w:rPr>
        <w:t>Ο δρόμος αυτός οδηγ</w:t>
      </w:r>
      <w:r w:rsidR="00A0106C">
        <w:rPr>
          <w:rFonts w:asciiTheme="minorHAnsi" w:eastAsia="Arial" w:hAnsiTheme="minorHAnsi" w:cs="Arial"/>
          <w:sz w:val="28"/>
          <w:szCs w:val="28"/>
        </w:rPr>
        <w:t>εί σε μια πιο όμορφη Κω, με φως</w:t>
      </w:r>
      <w:bookmarkStart w:id="6" w:name="_GoBack"/>
      <w:bookmarkEnd w:id="6"/>
      <w:r w:rsidRPr="009B57F8">
        <w:rPr>
          <w:rFonts w:asciiTheme="minorHAnsi" w:eastAsia="Arial" w:hAnsiTheme="minorHAnsi" w:cs="Arial"/>
          <w:sz w:val="28"/>
          <w:szCs w:val="28"/>
        </w:rPr>
        <w:t>, χαμόγελο, αισιοδοξία, ανθρώπινους ρυθμούς.</w:t>
      </w:r>
    </w:p>
    <w:p w14:paraId="0A8378B6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7" w:name="_mau1mhm5y1s9" w:colFirst="0" w:colLast="0"/>
      <w:bookmarkEnd w:id="7"/>
      <w:r w:rsidRPr="009B57F8">
        <w:rPr>
          <w:rFonts w:asciiTheme="minorHAnsi" w:eastAsia="Arial" w:hAnsiTheme="minorHAnsi" w:cs="Arial"/>
          <w:sz w:val="28"/>
          <w:szCs w:val="28"/>
        </w:rPr>
        <w:t>Η νέα δημοτική αρχή πίστεψε στο θεσμό της ‘’Λευκής Νύχτας’’. Σταδιακά όλο και περισσότεροι επαγγελματίες πιστεύουν σε αυτό το θεσμό, τον αγκαλιάζουν και συμμετέχουν.</w:t>
      </w:r>
    </w:p>
    <w:p w14:paraId="70BA9171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b/>
          <w:sz w:val="28"/>
          <w:szCs w:val="28"/>
        </w:rPr>
      </w:pPr>
      <w:bookmarkStart w:id="8" w:name="_lnz9peiqr10y" w:colFirst="0" w:colLast="0"/>
      <w:bookmarkEnd w:id="8"/>
      <w:r w:rsidRPr="009B57F8">
        <w:rPr>
          <w:rFonts w:asciiTheme="minorHAnsi" w:eastAsia="Arial" w:hAnsiTheme="minorHAnsi" w:cs="Arial"/>
          <w:b/>
          <w:sz w:val="28"/>
          <w:szCs w:val="28"/>
        </w:rPr>
        <w:t>Ο Δήμος Κω επιδιώκει η ‘’Λευκή Νύχτα΄΄ να επεκταθεί σε όλη την Κω, να συμμετέχουν όλοι οι επαγγελματίες και επιχειρηματίες.</w:t>
      </w:r>
    </w:p>
    <w:p w14:paraId="406A8626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b/>
          <w:sz w:val="28"/>
          <w:szCs w:val="28"/>
        </w:rPr>
      </w:pPr>
      <w:bookmarkStart w:id="9" w:name="_11wh479y4zbt" w:colFirst="0" w:colLast="0"/>
      <w:bookmarkEnd w:id="9"/>
      <w:r w:rsidRPr="009B57F8">
        <w:rPr>
          <w:rFonts w:asciiTheme="minorHAnsi" w:eastAsia="Arial" w:hAnsiTheme="minorHAnsi" w:cs="Arial"/>
          <w:b/>
          <w:sz w:val="28"/>
          <w:szCs w:val="28"/>
        </w:rPr>
        <w:t>Σήμερα, απευθύνουμε ανοιχτή πρόσκληση σε όλους και αναλαμβάνουμε την πρωτοβουλία για τη διοργάνωση μιας ‘’Λευκής Νύχτας’’ την περίοδο των Χριστουγέννων.</w:t>
      </w:r>
    </w:p>
    <w:p w14:paraId="51A9416F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b/>
          <w:sz w:val="28"/>
          <w:szCs w:val="28"/>
        </w:rPr>
      </w:pPr>
      <w:bookmarkStart w:id="10" w:name="_hf8rbvyipy15" w:colFirst="0" w:colLast="0"/>
      <w:bookmarkEnd w:id="10"/>
      <w:r w:rsidRPr="009B57F8">
        <w:rPr>
          <w:rFonts w:asciiTheme="minorHAnsi" w:eastAsia="Arial" w:hAnsiTheme="minorHAnsi" w:cs="Arial"/>
          <w:b/>
          <w:sz w:val="28"/>
          <w:szCs w:val="28"/>
        </w:rPr>
        <w:t>Για μια πραγματική γιορτή που θα ενισχύσει την τοπική αγορά.</w:t>
      </w:r>
    </w:p>
    <w:p w14:paraId="65403329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b/>
          <w:sz w:val="28"/>
          <w:szCs w:val="28"/>
        </w:rPr>
      </w:pPr>
      <w:bookmarkStart w:id="11" w:name="_u63ww6fxpa7a" w:colFirst="0" w:colLast="0"/>
      <w:bookmarkEnd w:id="11"/>
      <w:r w:rsidRPr="009B57F8">
        <w:rPr>
          <w:rFonts w:asciiTheme="minorHAnsi" w:eastAsia="Arial" w:hAnsiTheme="minorHAnsi" w:cs="Arial"/>
          <w:b/>
          <w:sz w:val="28"/>
          <w:szCs w:val="28"/>
        </w:rPr>
        <w:t>Η πρόσκληση αυτή απευθύνεται σε κάθε επιχειρηματία και επαγγελματία της Κω.</w:t>
      </w:r>
    </w:p>
    <w:p w14:paraId="6AF7A50D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2" w:name="_qozcmoez7whx" w:colFirst="0" w:colLast="0"/>
      <w:bookmarkEnd w:id="12"/>
      <w:r w:rsidRPr="009B57F8">
        <w:rPr>
          <w:rFonts w:asciiTheme="minorHAnsi" w:eastAsia="Arial" w:hAnsiTheme="minorHAnsi" w:cs="Arial"/>
          <w:sz w:val="28"/>
          <w:szCs w:val="28"/>
        </w:rPr>
        <w:t>Αυτό που πρέπει να αντιληφθούν όλοι είναι ότι ο Δήμος Κω είναι εδώ για να στηρίξει αυτή τη γιορτή, αυτό το νέο θεσμό. Η γιορτή όμως αυτή ανήκει στους επαγγελματίες και επιχειρηματίες της Κω, που πρέπει να συμμετέχουν.</w:t>
      </w:r>
    </w:p>
    <w:p w14:paraId="3983D8E9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3" w:name="_jsnzkl5zwxjs" w:colFirst="0" w:colLast="0"/>
      <w:bookmarkEnd w:id="13"/>
      <w:r w:rsidRPr="009B57F8">
        <w:rPr>
          <w:rFonts w:asciiTheme="minorHAnsi" w:eastAsia="Arial" w:hAnsiTheme="minorHAnsi" w:cs="Arial"/>
          <w:sz w:val="28"/>
          <w:szCs w:val="28"/>
        </w:rPr>
        <w:t>Η Κως αφήνει πίσω της τη μιζέρια, τις μικρότητες, τις εμπάθειες και τις αντιπαραθέσεις.</w:t>
      </w:r>
    </w:p>
    <w:p w14:paraId="12253FC9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4" w:name="_yzw9zdngdbh8" w:colFirst="0" w:colLast="0"/>
      <w:bookmarkEnd w:id="14"/>
      <w:r w:rsidRPr="009B57F8">
        <w:rPr>
          <w:rFonts w:asciiTheme="minorHAnsi" w:eastAsia="Arial" w:hAnsiTheme="minorHAnsi" w:cs="Arial"/>
          <w:sz w:val="28"/>
          <w:szCs w:val="28"/>
        </w:rPr>
        <w:t>Κοιτάζει μπροστά, προχωρά μπροστά.</w:t>
      </w:r>
    </w:p>
    <w:p w14:paraId="3A0CAD07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5" w:name="_omwm0pgqsu9x" w:colFirst="0" w:colLast="0"/>
      <w:bookmarkEnd w:id="15"/>
      <w:r w:rsidRPr="009B57F8">
        <w:rPr>
          <w:rFonts w:asciiTheme="minorHAnsi" w:eastAsia="Arial" w:hAnsiTheme="minorHAnsi" w:cs="Arial"/>
          <w:sz w:val="28"/>
          <w:szCs w:val="28"/>
        </w:rPr>
        <w:t>Η Κως αλλιώς: με χαμόγελα, χρώματα και μουσικές.</w:t>
      </w:r>
    </w:p>
    <w:p w14:paraId="1356C96D" w14:textId="77777777" w:rsidR="009B57F8" w:rsidRPr="009B57F8" w:rsidRDefault="009B57F8" w:rsidP="009B57F8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6" w:name="_r4c9r7i2jpsf" w:colFirst="0" w:colLast="0"/>
      <w:bookmarkEnd w:id="16"/>
      <w:r w:rsidRPr="009B57F8">
        <w:rPr>
          <w:rFonts w:asciiTheme="minorHAnsi" w:eastAsia="Arial" w:hAnsiTheme="minorHAnsi" w:cs="Arial"/>
          <w:sz w:val="28"/>
          <w:szCs w:val="28"/>
        </w:rPr>
        <w:t>Αυτό είναι το μήνυμα από εκδηλώσεις όπως η χθεσινή. Είναι ένα μήνυμα που πρέπει να γίνει πιο δυνατό.’’</w:t>
      </w:r>
    </w:p>
    <w:p w14:paraId="16A9EC47" w14:textId="77777777" w:rsidR="000A6673" w:rsidRPr="009B57F8" w:rsidRDefault="000A6673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bookmarkStart w:id="17" w:name="_3rdcrjn" w:colFirst="0" w:colLast="0"/>
      <w:bookmarkStart w:id="18" w:name="_26in1rg" w:colFirst="0" w:colLast="0"/>
      <w:bookmarkEnd w:id="17"/>
      <w:bookmarkEnd w:id="18"/>
    </w:p>
    <w:p w14:paraId="18193099" w14:textId="77777777" w:rsidR="000A6673" w:rsidRDefault="000A6673" w:rsidP="000A6673">
      <w:pPr>
        <w:jc w:val="both"/>
        <w:rPr>
          <w:rFonts w:ascii="Arial" w:eastAsia="Arial" w:hAnsi="Arial" w:cs="Arial"/>
          <w:sz w:val="28"/>
          <w:szCs w:val="28"/>
        </w:rPr>
      </w:pPr>
      <w:bookmarkStart w:id="19" w:name="_5hbhkp7fgot1" w:colFirst="0" w:colLast="0"/>
      <w:bookmarkEnd w:id="19"/>
    </w:p>
    <w:p w14:paraId="72C7A677" w14:textId="77777777" w:rsidR="00AA1A99" w:rsidRDefault="00AA1A99" w:rsidP="00AB546A">
      <w:pPr>
        <w:tabs>
          <w:tab w:val="left" w:pos="2528"/>
        </w:tabs>
        <w:rPr>
          <w:rFonts w:asciiTheme="minorHAnsi" w:hAnsiTheme="minorHAnsi" w:cs="Arial"/>
        </w:rPr>
      </w:pPr>
      <w:bookmarkStart w:id="20" w:name="_udoj8fu97ntp" w:colFirst="0" w:colLast="0"/>
      <w:bookmarkEnd w:id="20"/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9B57F8">
      <w:footerReference w:type="even" r:id="rId8"/>
      <w:footerReference w:type="default" r:id="rId9"/>
      <w:pgSz w:w="11906" w:h="16838"/>
      <w:pgMar w:top="568" w:right="1558" w:bottom="12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9CE7" w14:textId="77777777" w:rsidR="000247A4" w:rsidRDefault="000247A4" w:rsidP="0034192E">
      <w:r>
        <w:separator/>
      </w:r>
    </w:p>
  </w:endnote>
  <w:endnote w:type="continuationSeparator" w:id="0">
    <w:p w14:paraId="1B9A8684" w14:textId="77777777" w:rsidR="000247A4" w:rsidRDefault="000247A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0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50010" w14:textId="77777777" w:rsidR="000247A4" w:rsidRDefault="000247A4" w:rsidP="0034192E">
      <w:r>
        <w:separator/>
      </w:r>
    </w:p>
  </w:footnote>
  <w:footnote w:type="continuationSeparator" w:id="0">
    <w:p w14:paraId="7AD8B301" w14:textId="77777777" w:rsidR="000247A4" w:rsidRDefault="000247A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247A4"/>
    <w:rsid w:val="000551FB"/>
    <w:rsid w:val="0008530A"/>
    <w:rsid w:val="000A58EF"/>
    <w:rsid w:val="000A6673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1DF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55A52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C2B18"/>
    <w:rsid w:val="005C6330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B57F8"/>
    <w:rsid w:val="009C2D1F"/>
    <w:rsid w:val="009F53A4"/>
    <w:rsid w:val="00A0106C"/>
    <w:rsid w:val="00A1595B"/>
    <w:rsid w:val="00A37270"/>
    <w:rsid w:val="00A84B3B"/>
    <w:rsid w:val="00A92859"/>
    <w:rsid w:val="00AA0C60"/>
    <w:rsid w:val="00AA1A9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FA15F5-0F62-466F-854C-9BBAC9D76F33}"/>
</file>

<file path=customXml/itemProps2.xml><?xml version="1.0" encoding="utf-8"?>
<ds:datastoreItem xmlns:ds="http://schemas.openxmlformats.org/officeDocument/2006/customXml" ds:itemID="{124768C4-01EE-4971-8BFA-ADE88A043EB7}"/>
</file>

<file path=customXml/itemProps3.xml><?xml version="1.0" encoding="utf-8"?>
<ds:datastoreItem xmlns:ds="http://schemas.openxmlformats.org/officeDocument/2006/customXml" ds:itemID="{2BFB2E6D-35F1-4541-8478-83254930A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cp:lastPrinted>2015-09-16T12:01:00Z</cp:lastPrinted>
  <dcterms:created xsi:type="dcterms:W3CDTF">2015-10-19T05:41:00Z</dcterms:created>
  <dcterms:modified xsi:type="dcterms:W3CDTF">2017-09-28T08:17:00Z</dcterms:modified>
</cp:coreProperties>
</file>